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D36D5" w:rsidRDefault="009D36D5">
      <w:pPr>
        <w:rPr>
          <w:rFonts w:hint="eastAsia"/>
          <w:b/>
          <w:sz w:val="32"/>
          <w:szCs w:val="32"/>
        </w:rPr>
      </w:pPr>
      <w:r w:rsidRPr="009D36D5">
        <w:rPr>
          <w:rFonts w:hint="eastAsia"/>
          <w:b/>
          <w:sz w:val="32"/>
          <w:szCs w:val="32"/>
        </w:rPr>
        <w:t>附件</w:t>
      </w:r>
      <w:r w:rsidRPr="009D36D5">
        <w:rPr>
          <w:rFonts w:hint="eastAsia"/>
          <w:b/>
          <w:sz w:val="32"/>
          <w:szCs w:val="32"/>
        </w:rPr>
        <w:t>2</w:t>
      </w:r>
    </w:p>
    <w:p w:rsidR="009D36D5" w:rsidRPr="00C015FB" w:rsidRDefault="009D36D5" w:rsidP="009D36D5">
      <w:pPr>
        <w:jc w:val="center"/>
        <w:rPr>
          <w:rFonts w:hint="eastAsia"/>
          <w:b/>
          <w:sz w:val="36"/>
          <w:szCs w:val="36"/>
        </w:rPr>
      </w:pPr>
      <w:r w:rsidRPr="00C015FB">
        <w:rPr>
          <w:rFonts w:hint="eastAsia"/>
          <w:b/>
          <w:sz w:val="36"/>
          <w:szCs w:val="36"/>
        </w:rPr>
        <w:t>整治专项行动整改工作台账表</w:t>
      </w:r>
    </w:p>
    <w:p w:rsidR="009D36D5" w:rsidRPr="009D36D5" w:rsidRDefault="009D36D5">
      <w:pPr>
        <w:rPr>
          <w:rFonts w:hint="eastAsia"/>
          <w:sz w:val="28"/>
          <w:szCs w:val="28"/>
        </w:rPr>
      </w:pPr>
      <w:r w:rsidRPr="009D36D5">
        <w:rPr>
          <w:rFonts w:hint="eastAsia"/>
          <w:sz w:val="28"/>
          <w:szCs w:val="28"/>
        </w:rPr>
        <w:t>填报单位：</w:t>
      </w:r>
      <w:r w:rsidRPr="009D36D5"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 xml:space="preserve">                                         </w:t>
      </w:r>
      <w:r w:rsidRPr="009D36D5">
        <w:rPr>
          <w:rFonts w:hint="eastAsia"/>
          <w:sz w:val="28"/>
          <w:szCs w:val="28"/>
        </w:rPr>
        <w:t>时间：</w:t>
      </w:r>
      <w:r w:rsidRPr="009D36D5">
        <w:rPr>
          <w:rFonts w:hint="eastAsia"/>
          <w:sz w:val="28"/>
          <w:szCs w:val="28"/>
        </w:rPr>
        <w:t xml:space="preserve">     </w:t>
      </w:r>
      <w:r w:rsidRPr="009D36D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 w:rsidRPr="009D36D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FB6AB9">
        <w:rPr>
          <w:rFonts w:hint="eastAsia"/>
          <w:sz w:val="28"/>
          <w:szCs w:val="28"/>
        </w:rPr>
        <w:t xml:space="preserve"> </w:t>
      </w:r>
      <w:r w:rsidRPr="009D36D5">
        <w:rPr>
          <w:rFonts w:hint="eastAsia"/>
          <w:sz w:val="28"/>
          <w:szCs w:val="28"/>
        </w:rPr>
        <w:t>日</w:t>
      </w:r>
    </w:p>
    <w:tbl>
      <w:tblPr>
        <w:tblStyle w:val="a3"/>
        <w:tblW w:w="0" w:type="auto"/>
        <w:tblLook w:val="04A0"/>
      </w:tblPr>
      <w:tblGrid>
        <w:gridCol w:w="817"/>
        <w:gridCol w:w="2947"/>
        <w:gridCol w:w="3574"/>
        <w:gridCol w:w="2976"/>
        <w:gridCol w:w="2268"/>
        <w:gridCol w:w="1418"/>
      </w:tblGrid>
      <w:tr w:rsidR="009D36D5" w:rsidRPr="009D36D5" w:rsidTr="00FB6AB9">
        <w:tc>
          <w:tcPr>
            <w:tcW w:w="817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947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问题清单</w:t>
            </w:r>
          </w:p>
        </w:tc>
        <w:tc>
          <w:tcPr>
            <w:tcW w:w="3574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措施清单</w:t>
            </w:r>
          </w:p>
        </w:tc>
        <w:tc>
          <w:tcPr>
            <w:tcW w:w="2976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责任清单</w:t>
            </w:r>
          </w:p>
        </w:tc>
        <w:tc>
          <w:tcPr>
            <w:tcW w:w="2268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效果清单</w:t>
            </w:r>
          </w:p>
        </w:tc>
        <w:tc>
          <w:tcPr>
            <w:tcW w:w="1418" w:type="dxa"/>
          </w:tcPr>
          <w:p w:rsidR="009D36D5" w:rsidRPr="009D36D5" w:rsidRDefault="009D36D5" w:rsidP="00FB6AB9">
            <w:pPr>
              <w:jc w:val="center"/>
              <w:rPr>
                <w:rFonts w:hint="eastAsia"/>
                <w:sz w:val="28"/>
                <w:szCs w:val="28"/>
              </w:rPr>
            </w:pPr>
            <w:r w:rsidRPr="009D36D5">
              <w:rPr>
                <w:rFonts w:hint="eastAsia"/>
                <w:sz w:val="28"/>
                <w:szCs w:val="28"/>
              </w:rPr>
              <w:t>完成时限</w:t>
            </w:r>
          </w:p>
        </w:tc>
      </w:tr>
      <w:tr w:rsidR="009D36D5" w:rsidRPr="009D36D5" w:rsidTr="00FB6AB9">
        <w:tc>
          <w:tcPr>
            <w:tcW w:w="81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74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</w:tr>
      <w:tr w:rsidR="009D36D5" w:rsidRPr="009D36D5" w:rsidTr="00FB6AB9">
        <w:tc>
          <w:tcPr>
            <w:tcW w:w="81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74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</w:tr>
      <w:tr w:rsidR="009D36D5" w:rsidRPr="009D36D5" w:rsidTr="00FB6AB9">
        <w:tc>
          <w:tcPr>
            <w:tcW w:w="81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74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</w:tr>
      <w:tr w:rsidR="009D36D5" w:rsidRPr="009D36D5" w:rsidTr="00FB6AB9">
        <w:tc>
          <w:tcPr>
            <w:tcW w:w="81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47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3574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976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226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36D5" w:rsidRPr="009D36D5" w:rsidRDefault="009D36D5">
            <w:pPr>
              <w:rPr>
                <w:rFonts w:hint="eastAsia"/>
                <w:sz w:val="28"/>
                <w:szCs w:val="28"/>
              </w:rPr>
            </w:pPr>
          </w:p>
        </w:tc>
      </w:tr>
    </w:tbl>
    <w:p w:rsidR="009D36D5" w:rsidRPr="009D36D5" w:rsidRDefault="009D36D5">
      <w:pPr>
        <w:rPr>
          <w:rFonts w:hint="eastAsia"/>
        </w:rPr>
      </w:pPr>
    </w:p>
    <w:p w:rsidR="009D36D5" w:rsidRPr="009D36D5" w:rsidRDefault="009D36D5"/>
    <w:sectPr w:rsidR="009D36D5" w:rsidRPr="009D36D5" w:rsidSect="009D36D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36D5"/>
    <w:rsid w:val="009D36D5"/>
    <w:rsid w:val="00C015FB"/>
    <w:rsid w:val="00FB6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36D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王军超</dc:creator>
  <cp:keywords/>
  <dc:description/>
  <cp:lastModifiedBy>王军超</cp:lastModifiedBy>
  <cp:revision>18</cp:revision>
  <dcterms:created xsi:type="dcterms:W3CDTF">2020-05-09T07:26:00Z</dcterms:created>
  <dcterms:modified xsi:type="dcterms:W3CDTF">2020-05-09T07:30:00Z</dcterms:modified>
</cp:coreProperties>
</file>